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7F" w:rsidRPr="00DE3231" w:rsidRDefault="00B80E7A">
      <w:pPr>
        <w:rPr>
          <w:rFonts w:eastAsia="Times New Roman"/>
          <w:color w:val="FF0000"/>
          <w:sz w:val="20"/>
          <w:szCs w:val="20"/>
        </w:rPr>
      </w:pPr>
      <w:bookmarkStart w:id="0" w:name="_GoBack"/>
      <w:bookmarkEnd w:id="0"/>
      <w:r>
        <w:rPr>
          <w:rFonts w:eastAsia="Times New Roman"/>
          <w:color w:val="FF0000"/>
          <w:sz w:val="20"/>
          <w:szCs w:val="20"/>
        </w:rPr>
        <w:t>Stand: 2</w:t>
      </w:r>
      <w:r w:rsidR="007E0D7F" w:rsidRPr="00DE3231">
        <w:rPr>
          <w:rFonts w:eastAsia="Times New Roman"/>
          <w:color w:val="FF0000"/>
          <w:sz w:val="20"/>
          <w:szCs w:val="20"/>
        </w:rPr>
        <w:t>0.</w:t>
      </w:r>
      <w:r w:rsidR="00DE3231" w:rsidRPr="00DE3231">
        <w:rPr>
          <w:rFonts w:eastAsia="Times New Roman"/>
          <w:color w:val="FF0000"/>
          <w:sz w:val="20"/>
          <w:szCs w:val="20"/>
        </w:rPr>
        <w:t>3</w:t>
      </w:r>
      <w:r w:rsidR="007E0D7F" w:rsidRPr="00DE3231">
        <w:rPr>
          <w:rFonts w:eastAsia="Times New Roman"/>
          <w:color w:val="FF0000"/>
          <w:sz w:val="20"/>
          <w:szCs w:val="20"/>
        </w:rPr>
        <w:t>.201</w:t>
      </w:r>
      <w:r w:rsidR="00B06323" w:rsidRPr="00DE3231">
        <w:rPr>
          <w:rFonts w:eastAsia="Times New Roman"/>
          <w:color w:val="FF0000"/>
          <w:sz w:val="20"/>
          <w:szCs w:val="20"/>
        </w:rPr>
        <w:t>7</w:t>
      </w:r>
    </w:p>
    <w:p w:rsidR="00AE79C5" w:rsidRPr="00DE3231" w:rsidRDefault="00AE79C5">
      <w:pPr>
        <w:rPr>
          <w:rFonts w:eastAsia="Times New Roman"/>
          <w:color w:val="FF0000"/>
          <w:sz w:val="20"/>
          <w:szCs w:val="20"/>
        </w:rPr>
      </w:pPr>
    </w:p>
    <w:p w:rsidR="00DE3231" w:rsidRDefault="003747BD" w:rsidP="00AE79C5">
      <w:pPr>
        <w:jc w:val="center"/>
        <w:rPr>
          <w:rFonts w:eastAsia="Times New Roman"/>
          <w:color w:val="000000"/>
          <w:sz w:val="28"/>
          <w:szCs w:val="28"/>
        </w:rPr>
      </w:pPr>
      <w:r w:rsidRPr="003747BD">
        <w:rPr>
          <w:rFonts w:eastAsia="Times New Roman"/>
          <w:color w:val="000000"/>
          <w:sz w:val="28"/>
          <w:szCs w:val="28"/>
        </w:rPr>
        <w:t>Lehrstuhl für Bayerische und Fränkische Landesgeschichte</w:t>
      </w:r>
      <w:r w:rsidR="00AE79C5">
        <w:rPr>
          <w:rFonts w:eastAsia="Times New Roman"/>
          <w:color w:val="000000"/>
          <w:sz w:val="28"/>
          <w:szCs w:val="28"/>
        </w:rPr>
        <w:t xml:space="preserve">, </w:t>
      </w:r>
    </w:p>
    <w:p w:rsidR="003747BD" w:rsidRPr="003747BD" w:rsidRDefault="00AE79C5" w:rsidP="00AE79C5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FAU</w:t>
      </w:r>
    </w:p>
    <w:p w:rsidR="00AE79C5" w:rsidRDefault="003747BD" w:rsidP="00AE79C5">
      <w:pPr>
        <w:jc w:val="center"/>
        <w:rPr>
          <w:rFonts w:eastAsia="Times New Roman"/>
          <w:color w:val="000000"/>
          <w:sz w:val="28"/>
          <w:szCs w:val="28"/>
        </w:rPr>
      </w:pPr>
      <w:r w:rsidRPr="003747BD">
        <w:rPr>
          <w:rFonts w:eastAsia="Times New Roman"/>
          <w:color w:val="000000"/>
          <w:sz w:val="28"/>
          <w:szCs w:val="28"/>
        </w:rPr>
        <w:t xml:space="preserve">Fortbildungsseminar </w:t>
      </w:r>
      <w:r w:rsidR="00AE79C5">
        <w:rPr>
          <w:rFonts w:eastAsia="Times New Roman"/>
          <w:color w:val="000000"/>
          <w:sz w:val="28"/>
          <w:szCs w:val="28"/>
        </w:rPr>
        <w:t xml:space="preserve">(Verband Bayerischer Geschichtsvereine) </w:t>
      </w:r>
    </w:p>
    <w:p w:rsidR="003747BD" w:rsidRDefault="003747BD" w:rsidP="00AE79C5">
      <w:pPr>
        <w:jc w:val="center"/>
        <w:rPr>
          <w:rFonts w:eastAsia="Times New Roman"/>
          <w:color w:val="000000"/>
          <w:sz w:val="28"/>
          <w:szCs w:val="28"/>
        </w:rPr>
      </w:pPr>
      <w:r w:rsidRPr="003747BD">
        <w:rPr>
          <w:rFonts w:eastAsia="Times New Roman"/>
          <w:color w:val="000000"/>
          <w:sz w:val="28"/>
          <w:szCs w:val="28"/>
        </w:rPr>
        <w:t>zum Thema</w:t>
      </w:r>
      <w:r w:rsidR="00017081">
        <w:rPr>
          <w:rFonts w:eastAsia="Times New Roman"/>
          <w:color w:val="000000"/>
          <w:sz w:val="28"/>
          <w:szCs w:val="28"/>
        </w:rPr>
        <w:t>:</w:t>
      </w:r>
    </w:p>
    <w:p w:rsidR="00AE79C5" w:rsidRDefault="003747BD" w:rsidP="00AE79C5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17081">
        <w:rPr>
          <w:rFonts w:eastAsia="Times New Roman"/>
          <w:b/>
          <w:color w:val="000000"/>
          <w:sz w:val="28"/>
          <w:szCs w:val="28"/>
        </w:rPr>
        <w:t>„Konsum im Fokus der Landes-, Orts- und</w:t>
      </w:r>
    </w:p>
    <w:p w:rsidR="007F70D6" w:rsidRPr="00017081" w:rsidRDefault="003747BD" w:rsidP="00AE79C5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17081">
        <w:rPr>
          <w:rFonts w:eastAsia="Times New Roman"/>
          <w:b/>
          <w:color w:val="000000"/>
          <w:sz w:val="28"/>
          <w:szCs w:val="28"/>
        </w:rPr>
        <w:t>Heimatgeschichte“</w:t>
      </w:r>
    </w:p>
    <w:p w:rsidR="003747BD" w:rsidRDefault="003747BD" w:rsidP="00AE79C5">
      <w:pPr>
        <w:jc w:val="center"/>
        <w:rPr>
          <w:rFonts w:eastAsia="Times New Roman"/>
          <w:color w:val="000000"/>
          <w:sz w:val="28"/>
          <w:szCs w:val="28"/>
        </w:rPr>
      </w:pPr>
      <w:r w:rsidRPr="003747BD">
        <w:rPr>
          <w:rFonts w:eastAsia="Times New Roman"/>
          <w:color w:val="000000"/>
          <w:sz w:val="28"/>
          <w:szCs w:val="28"/>
        </w:rPr>
        <w:t>19. September 2017</w:t>
      </w:r>
      <w:r w:rsidR="00AE79C5">
        <w:rPr>
          <w:rFonts w:eastAsia="Times New Roman"/>
          <w:color w:val="000000"/>
          <w:sz w:val="28"/>
          <w:szCs w:val="28"/>
        </w:rPr>
        <w:t>,</w:t>
      </w:r>
    </w:p>
    <w:p w:rsidR="00AE79C5" w:rsidRDefault="003747BD" w:rsidP="00AE79C5">
      <w:pPr>
        <w:jc w:val="center"/>
        <w:rPr>
          <w:sz w:val="28"/>
          <w:szCs w:val="28"/>
        </w:rPr>
      </w:pPr>
      <w:r w:rsidRPr="003747BD">
        <w:rPr>
          <w:rFonts w:eastAsia="Times New Roman"/>
          <w:color w:val="000000"/>
          <w:sz w:val="28"/>
          <w:szCs w:val="28"/>
        </w:rPr>
        <w:t xml:space="preserve">Historischer Stucksaal des </w:t>
      </w:r>
      <w:proofErr w:type="spellStart"/>
      <w:r w:rsidRPr="003747BD">
        <w:rPr>
          <w:sz w:val="28"/>
          <w:szCs w:val="28"/>
        </w:rPr>
        <w:t>Egloffstein`sches</w:t>
      </w:r>
      <w:proofErr w:type="spellEnd"/>
      <w:r w:rsidRPr="003747BD">
        <w:rPr>
          <w:sz w:val="28"/>
          <w:szCs w:val="28"/>
        </w:rPr>
        <w:t xml:space="preserve"> Palais</w:t>
      </w:r>
      <w:r w:rsidR="00AE79C5">
        <w:rPr>
          <w:sz w:val="28"/>
          <w:szCs w:val="28"/>
        </w:rPr>
        <w:t>,</w:t>
      </w:r>
    </w:p>
    <w:p w:rsidR="003747BD" w:rsidRPr="00D2645B" w:rsidRDefault="00AE79C5" w:rsidP="00AE79C5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D2645B">
        <w:rPr>
          <w:b/>
          <w:sz w:val="28"/>
          <w:szCs w:val="28"/>
        </w:rPr>
        <w:t xml:space="preserve">91054 </w:t>
      </w:r>
      <w:r w:rsidR="003747BD" w:rsidRPr="00D2645B">
        <w:rPr>
          <w:rFonts w:eastAsia="Times New Roman"/>
          <w:b/>
          <w:color w:val="000000"/>
          <w:sz w:val="28"/>
          <w:szCs w:val="28"/>
        </w:rPr>
        <w:t>Erlangen, Friedrichstr. 17</w:t>
      </w:r>
    </w:p>
    <w:p w:rsidR="003D28E9" w:rsidRDefault="003D28E9" w:rsidP="00AE79C5">
      <w:pPr>
        <w:jc w:val="center"/>
        <w:rPr>
          <w:rFonts w:eastAsia="Times New Roman"/>
          <w:color w:val="000000"/>
          <w:sz w:val="20"/>
          <w:szCs w:val="20"/>
        </w:rPr>
      </w:pPr>
    </w:p>
    <w:p w:rsidR="003D28E9" w:rsidRDefault="003D28E9" w:rsidP="00AE79C5">
      <w:pPr>
        <w:jc w:val="center"/>
        <w:rPr>
          <w:rFonts w:eastAsia="Times New Roman"/>
          <w:color w:val="000000"/>
          <w:sz w:val="20"/>
          <w:szCs w:val="20"/>
        </w:rPr>
      </w:pPr>
    </w:p>
    <w:p w:rsidR="00320E2A" w:rsidRDefault="00320E2A" w:rsidP="00AE79C5">
      <w:pPr>
        <w:jc w:val="center"/>
        <w:rPr>
          <w:rFonts w:eastAsia="Times New Roman"/>
          <w:color w:val="000000"/>
          <w:sz w:val="20"/>
          <w:szCs w:val="20"/>
        </w:rPr>
      </w:pPr>
    </w:p>
    <w:p w:rsidR="003D28E9" w:rsidRPr="00DE3231" w:rsidRDefault="003D28E9">
      <w:pPr>
        <w:rPr>
          <w:rFonts w:eastAsia="Times New Roman"/>
          <w:b/>
          <w:color w:val="000000"/>
          <w:szCs w:val="24"/>
        </w:rPr>
      </w:pPr>
      <w:r w:rsidRPr="00DE3231">
        <w:rPr>
          <w:rFonts w:eastAsia="Times New Roman"/>
          <w:b/>
          <w:color w:val="000000"/>
          <w:szCs w:val="24"/>
        </w:rPr>
        <w:t>Referenten</w:t>
      </w:r>
      <w:r w:rsidR="00DE3231" w:rsidRPr="00DE3231">
        <w:rPr>
          <w:rFonts w:eastAsia="Times New Roman"/>
          <w:b/>
          <w:color w:val="000000"/>
          <w:szCs w:val="24"/>
        </w:rPr>
        <w:t xml:space="preserve"> (Referate 30 Minuten</w:t>
      </w:r>
      <w:r w:rsidR="008A3A78">
        <w:rPr>
          <w:rFonts w:eastAsia="Times New Roman"/>
          <w:b/>
          <w:color w:val="000000"/>
          <w:szCs w:val="24"/>
        </w:rPr>
        <w:t>, Diskussion 10 Minuten</w:t>
      </w:r>
      <w:r w:rsidR="00DE3231" w:rsidRPr="00DE3231">
        <w:rPr>
          <w:rFonts w:eastAsia="Times New Roman"/>
          <w:b/>
          <w:color w:val="000000"/>
          <w:szCs w:val="24"/>
        </w:rPr>
        <w:t>)</w:t>
      </w:r>
      <w:r w:rsidRPr="00DE3231">
        <w:rPr>
          <w:rFonts w:eastAsia="Times New Roman"/>
          <w:b/>
          <w:color w:val="000000"/>
          <w:szCs w:val="24"/>
        </w:rPr>
        <w:t>:</w:t>
      </w:r>
    </w:p>
    <w:p w:rsidR="007721F2" w:rsidRDefault="007721F2">
      <w:pPr>
        <w:rPr>
          <w:rFonts w:eastAsia="Times New Roman"/>
          <w:b/>
          <w:color w:val="000000"/>
          <w:szCs w:val="24"/>
        </w:rPr>
      </w:pPr>
    </w:p>
    <w:p w:rsidR="00F82044" w:rsidRPr="00DE3231" w:rsidRDefault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10:00 Uhr</w:t>
      </w:r>
    </w:p>
    <w:p w:rsidR="007721F2" w:rsidRPr="007721F2" w:rsidRDefault="007721F2">
      <w:pPr>
        <w:pBdr>
          <w:bottom w:val="single" w:sz="6" w:space="1" w:color="auto"/>
        </w:pBdr>
        <w:rPr>
          <w:rFonts w:eastAsia="Times New Roman"/>
          <w:color w:val="000000"/>
          <w:szCs w:val="24"/>
        </w:rPr>
      </w:pPr>
      <w:r w:rsidRPr="007721F2">
        <w:rPr>
          <w:rFonts w:eastAsia="Times New Roman"/>
          <w:color w:val="000000"/>
          <w:szCs w:val="24"/>
        </w:rPr>
        <w:t xml:space="preserve">Prof. Dr. </w:t>
      </w:r>
      <w:r>
        <w:rPr>
          <w:rFonts w:eastAsia="Times New Roman"/>
          <w:color w:val="000000"/>
          <w:szCs w:val="24"/>
        </w:rPr>
        <w:t xml:space="preserve">phil. </w:t>
      </w:r>
      <w:r w:rsidRPr="007721F2">
        <w:rPr>
          <w:rFonts w:eastAsia="Times New Roman"/>
          <w:color w:val="000000"/>
          <w:szCs w:val="24"/>
        </w:rPr>
        <w:t xml:space="preserve">Manfred </w:t>
      </w:r>
      <w:proofErr w:type="spellStart"/>
      <w:r w:rsidRPr="007721F2">
        <w:rPr>
          <w:rFonts w:eastAsia="Times New Roman"/>
          <w:color w:val="000000"/>
          <w:szCs w:val="24"/>
        </w:rPr>
        <w:t>Treml</w:t>
      </w:r>
      <w:proofErr w:type="spellEnd"/>
      <w:r w:rsidR="00E97162">
        <w:rPr>
          <w:rFonts w:eastAsia="Times New Roman"/>
          <w:color w:val="000000"/>
          <w:szCs w:val="24"/>
        </w:rPr>
        <w:t xml:space="preserve">/ </w:t>
      </w:r>
      <w:r w:rsidR="00E97162" w:rsidRPr="007721F2">
        <w:rPr>
          <w:rFonts w:eastAsia="Times New Roman"/>
          <w:color w:val="000000"/>
          <w:szCs w:val="24"/>
        </w:rPr>
        <w:t>Prof. Dr. phil. Wolfgang Wüst:</w:t>
      </w:r>
    </w:p>
    <w:p w:rsidR="007721F2" w:rsidRDefault="007721F2">
      <w:pPr>
        <w:rPr>
          <w:rFonts w:eastAsia="Times New Roman"/>
          <w:color w:val="000000"/>
          <w:szCs w:val="24"/>
        </w:rPr>
      </w:pPr>
      <w:r w:rsidRPr="007721F2">
        <w:rPr>
          <w:rFonts w:eastAsia="Times New Roman"/>
          <w:color w:val="000000"/>
          <w:szCs w:val="24"/>
        </w:rPr>
        <w:t>Begrüßung und Einführung</w:t>
      </w:r>
    </w:p>
    <w:p w:rsidR="00E97162" w:rsidRPr="007721F2" w:rsidRDefault="00E97162">
      <w:pPr>
        <w:rPr>
          <w:rFonts w:eastAsia="Times New Roman"/>
          <w:color w:val="000000"/>
          <w:szCs w:val="24"/>
        </w:rPr>
      </w:pPr>
      <w:r w:rsidRPr="007721F2">
        <w:rPr>
          <w:rFonts w:eastAsia="Times New Roman"/>
          <w:color w:val="000000"/>
          <w:szCs w:val="24"/>
        </w:rPr>
        <w:t>Konsumgeschichte des Mittelalters und</w:t>
      </w:r>
      <w:r w:rsidRPr="000663CA">
        <w:rPr>
          <w:rFonts w:eastAsia="Times New Roman"/>
          <w:color w:val="000000"/>
          <w:szCs w:val="24"/>
        </w:rPr>
        <w:t xml:space="preserve"> der Neuzeit als landes</w:t>
      </w:r>
      <w:r>
        <w:rPr>
          <w:rFonts w:eastAsia="Times New Roman"/>
          <w:color w:val="000000"/>
          <w:szCs w:val="24"/>
        </w:rPr>
        <w:t>- und regional</w:t>
      </w:r>
      <w:r w:rsidRPr="000663CA">
        <w:rPr>
          <w:rFonts w:eastAsia="Times New Roman"/>
          <w:color w:val="000000"/>
          <w:szCs w:val="24"/>
        </w:rPr>
        <w:t>historisches Fo</w:t>
      </w:r>
      <w:r w:rsidRPr="000663CA">
        <w:rPr>
          <w:rFonts w:eastAsia="Times New Roman"/>
          <w:color w:val="000000"/>
          <w:szCs w:val="24"/>
        </w:rPr>
        <w:t>r</w:t>
      </w:r>
      <w:r w:rsidRPr="000663CA">
        <w:rPr>
          <w:rFonts w:eastAsia="Times New Roman"/>
          <w:color w:val="000000"/>
          <w:szCs w:val="24"/>
        </w:rPr>
        <w:t>schungs- und Interessensfeld</w:t>
      </w:r>
    </w:p>
    <w:p w:rsidR="003D28E9" w:rsidRDefault="00F82044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20</w:t>
      </w:r>
      <w:r w:rsidR="00DE3231">
        <w:rPr>
          <w:rFonts w:eastAsia="Times New Roman"/>
          <w:color w:val="000000"/>
          <w:szCs w:val="24"/>
        </w:rPr>
        <w:t xml:space="preserve"> Minuten</w:t>
      </w:r>
    </w:p>
    <w:p w:rsidR="00DE3231" w:rsidRDefault="00DE3231">
      <w:pPr>
        <w:rPr>
          <w:rFonts w:eastAsia="Times New Roman"/>
          <w:color w:val="000000"/>
          <w:szCs w:val="24"/>
        </w:rPr>
      </w:pPr>
    </w:p>
    <w:p w:rsidR="00F82044" w:rsidRPr="00DE3231" w:rsidRDefault="00F82044" w:rsidP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10:20 Uhr</w:t>
      </w:r>
    </w:p>
    <w:p w:rsidR="003D28E9" w:rsidRPr="007721F2" w:rsidRDefault="003D28E9" w:rsidP="00E97162">
      <w:pPr>
        <w:pBdr>
          <w:bottom w:val="single" w:sz="6" w:space="1" w:color="auto"/>
        </w:pBdr>
        <w:rPr>
          <w:rFonts w:eastAsia="Times New Roman"/>
          <w:color w:val="000000"/>
          <w:szCs w:val="24"/>
        </w:rPr>
      </w:pPr>
      <w:r w:rsidRPr="007721F2">
        <w:rPr>
          <w:rFonts w:eastAsia="Times New Roman"/>
          <w:color w:val="000000"/>
          <w:szCs w:val="24"/>
        </w:rPr>
        <w:t xml:space="preserve">Prof. Dr. </w:t>
      </w:r>
      <w:r w:rsidR="0070712D" w:rsidRPr="007721F2">
        <w:rPr>
          <w:rFonts w:eastAsia="Times New Roman"/>
          <w:color w:val="000000"/>
          <w:szCs w:val="24"/>
        </w:rPr>
        <w:t xml:space="preserve">phil. </w:t>
      </w:r>
      <w:r w:rsidRPr="007721F2">
        <w:rPr>
          <w:rFonts w:eastAsia="Times New Roman"/>
          <w:color w:val="000000"/>
          <w:szCs w:val="24"/>
        </w:rPr>
        <w:t>Wolfgang Wüst:</w:t>
      </w:r>
    </w:p>
    <w:p w:rsidR="00E97162" w:rsidRDefault="00E97162" w:rsidP="00E97162">
      <w:pPr>
        <w:pStyle w:val="Textkrper"/>
        <w:spacing w:after="0"/>
        <w:rPr>
          <w:szCs w:val="28"/>
        </w:rPr>
      </w:pPr>
      <w:r w:rsidRPr="00E97162">
        <w:rPr>
          <w:szCs w:val="28"/>
        </w:rPr>
        <w:t>Konsum- und Lebensstil – Luxuskäufe in süddeutschen Reichsstädten der Frühneuzeit</w:t>
      </w:r>
      <w:r>
        <w:rPr>
          <w:szCs w:val="28"/>
        </w:rPr>
        <w:t xml:space="preserve"> </w:t>
      </w:r>
    </w:p>
    <w:p w:rsidR="003D28E9" w:rsidRDefault="00F82044" w:rsidP="00E97162">
      <w:pPr>
        <w:pStyle w:val="Textkrper"/>
        <w:spacing w:after="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3</w:t>
      </w:r>
      <w:r w:rsidR="00DE3231">
        <w:rPr>
          <w:rFonts w:eastAsia="Times New Roman"/>
          <w:color w:val="000000"/>
          <w:szCs w:val="24"/>
        </w:rPr>
        <w:t>0 Minuten</w:t>
      </w:r>
      <w:r>
        <w:rPr>
          <w:rFonts w:eastAsia="Times New Roman"/>
          <w:color w:val="000000"/>
          <w:szCs w:val="24"/>
        </w:rPr>
        <w:t xml:space="preserve"> + Diskussion</w:t>
      </w:r>
    </w:p>
    <w:p w:rsidR="00F82044" w:rsidRDefault="00F82044" w:rsidP="00E97162">
      <w:pPr>
        <w:pStyle w:val="Textkrper"/>
        <w:spacing w:after="0"/>
        <w:rPr>
          <w:rFonts w:eastAsia="Times New Roman"/>
          <w:color w:val="000000"/>
          <w:szCs w:val="24"/>
        </w:rPr>
      </w:pPr>
    </w:p>
    <w:p w:rsidR="00F82044" w:rsidRPr="00DE3231" w:rsidRDefault="00F82044" w:rsidP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11:00 Uhr</w:t>
      </w:r>
    </w:p>
    <w:p w:rsidR="00F82044" w:rsidRDefault="00F82044" w:rsidP="00F82044">
      <w:pPr>
        <w:pBdr>
          <w:bottom w:val="single" w:sz="6" w:space="1" w:color="auto"/>
        </w:pBdr>
        <w:rPr>
          <w:szCs w:val="24"/>
        </w:rPr>
      </w:pPr>
      <w:r w:rsidRPr="000663CA">
        <w:rPr>
          <w:szCs w:val="24"/>
        </w:rPr>
        <w:t xml:space="preserve">Dr. </w:t>
      </w:r>
      <w:r>
        <w:rPr>
          <w:szCs w:val="24"/>
        </w:rPr>
        <w:t xml:space="preserve">phil. </w:t>
      </w:r>
      <w:r w:rsidRPr="000663CA">
        <w:rPr>
          <w:szCs w:val="24"/>
        </w:rPr>
        <w:t>Thomas Hagen:</w:t>
      </w:r>
    </w:p>
    <w:p w:rsidR="00F82044" w:rsidRDefault="00F82044" w:rsidP="00F82044">
      <w:pPr>
        <w:pStyle w:val="Textkrper2"/>
        <w:spacing w:after="0" w:line="240" w:lineRule="auto"/>
        <w:ind w:firstLine="0"/>
        <w:rPr>
          <w:color w:val="FF0000"/>
          <w:sz w:val="24"/>
          <w:szCs w:val="24"/>
          <w:lang w:val="de-DE"/>
        </w:rPr>
      </w:pPr>
      <w:r w:rsidRPr="007C5D93">
        <w:rPr>
          <w:rFonts w:ascii="Times New Roman" w:hAnsi="Times New Roman" w:cs="Times New Roman"/>
          <w:sz w:val="24"/>
          <w:szCs w:val="24"/>
          <w:lang w:val="de-DE"/>
        </w:rPr>
        <w:t>Oberfrankens Braustätten und Bierkonsum im Fadenkreuz frühneuzeitlicher Wirtschafts- und Fiskalpolitik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F82044" w:rsidRDefault="00F82044" w:rsidP="00F82044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30 Minuten+ Diskussion</w:t>
      </w:r>
    </w:p>
    <w:p w:rsidR="00F82044" w:rsidRDefault="00F82044" w:rsidP="00E97162">
      <w:pPr>
        <w:pStyle w:val="Textkrper"/>
        <w:spacing w:after="0"/>
        <w:rPr>
          <w:rFonts w:eastAsia="Times New Roman"/>
          <w:color w:val="000000"/>
          <w:szCs w:val="24"/>
        </w:rPr>
      </w:pPr>
    </w:p>
    <w:p w:rsidR="00F82044" w:rsidRDefault="00F82044" w:rsidP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</w:t>
      </w:r>
      <w:r w:rsidR="00312221">
        <w:rPr>
          <w:rFonts w:eastAsia="Times New Roman"/>
          <w:b/>
          <w:color w:val="000000"/>
          <w:szCs w:val="24"/>
        </w:rPr>
        <w:t>1:4</w:t>
      </w:r>
      <w:r>
        <w:rPr>
          <w:rFonts w:eastAsia="Times New Roman"/>
          <w:b/>
          <w:color w:val="000000"/>
          <w:szCs w:val="24"/>
        </w:rPr>
        <w:t>0 Uhr</w:t>
      </w:r>
    </w:p>
    <w:p w:rsidR="00F82044" w:rsidRDefault="00F82044" w:rsidP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 xml:space="preserve">Mittagspause </w:t>
      </w:r>
      <w:r w:rsidRPr="00F56593">
        <w:rPr>
          <w:rFonts w:eastAsia="Times New Roman"/>
          <w:color w:val="000000"/>
          <w:szCs w:val="24"/>
        </w:rPr>
        <w:t xml:space="preserve">in der </w:t>
      </w:r>
      <w:r w:rsidR="00F56593" w:rsidRPr="00F56593">
        <w:rPr>
          <w:rFonts w:eastAsia="Times New Roman"/>
          <w:color w:val="000000"/>
          <w:szCs w:val="24"/>
        </w:rPr>
        <w:t>gemütlichen</w:t>
      </w:r>
      <w:r w:rsidR="00F56593">
        <w:rPr>
          <w:rFonts w:eastAsia="Times New Roman"/>
          <w:b/>
          <w:color w:val="000000"/>
          <w:szCs w:val="24"/>
        </w:rPr>
        <w:t xml:space="preserve"> </w:t>
      </w:r>
      <w:r>
        <w:rPr>
          <w:rFonts w:eastAsia="Times New Roman"/>
          <w:b/>
          <w:color w:val="000000"/>
          <w:szCs w:val="24"/>
        </w:rPr>
        <w:t xml:space="preserve">Brauerei-Gaststätte </w:t>
      </w:r>
      <w:r w:rsidRPr="00F56593">
        <w:rPr>
          <w:rFonts w:eastAsia="Times New Roman"/>
          <w:color w:val="000000"/>
          <w:szCs w:val="24"/>
        </w:rPr>
        <w:t>von</w:t>
      </w:r>
      <w:r>
        <w:rPr>
          <w:rFonts w:eastAsia="Times New Roman"/>
          <w:b/>
          <w:color w:val="000000"/>
          <w:szCs w:val="24"/>
        </w:rPr>
        <w:t xml:space="preserve"> Kitzmann-Bräu</w:t>
      </w:r>
    </w:p>
    <w:p w:rsidR="00312221" w:rsidRDefault="00312221" w:rsidP="00312221">
      <w:pPr>
        <w:rPr>
          <w:rFonts w:eastAsia="Times New Roman"/>
          <w:b/>
          <w:color w:val="000000"/>
          <w:szCs w:val="24"/>
        </w:rPr>
      </w:pPr>
    </w:p>
    <w:p w:rsidR="00312221" w:rsidRPr="00DE3231" w:rsidRDefault="00312221" w:rsidP="00312221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13:00 Uhr</w:t>
      </w:r>
    </w:p>
    <w:p w:rsidR="00312221" w:rsidRDefault="00312221" w:rsidP="00312221">
      <w:pPr>
        <w:pBdr>
          <w:bottom w:val="single" w:sz="6" w:space="1" w:color="auto"/>
        </w:pBdr>
        <w:rPr>
          <w:rFonts w:eastAsia="Times New Roman"/>
          <w:color w:val="000000"/>
          <w:szCs w:val="24"/>
        </w:rPr>
      </w:pPr>
      <w:r w:rsidRPr="000663CA">
        <w:rPr>
          <w:rFonts w:eastAsia="Times New Roman"/>
          <w:color w:val="000000"/>
          <w:szCs w:val="24"/>
        </w:rPr>
        <w:t>Marina Heller, MA:</w:t>
      </w:r>
    </w:p>
    <w:p w:rsidR="00312221" w:rsidRPr="000663CA" w:rsidRDefault="00312221" w:rsidP="00312221">
      <w:pPr>
        <w:rPr>
          <w:rFonts w:eastAsia="Times New Roman"/>
          <w:color w:val="FF0000"/>
          <w:szCs w:val="24"/>
        </w:rPr>
      </w:pPr>
      <w:r w:rsidRPr="000663CA">
        <w:rPr>
          <w:rFonts w:eastAsia="Times New Roman"/>
          <w:color w:val="000000"/>
          <w:szCs w:val="24"/>
        </w:rPr>
        <w:t xml:space="preserve">Handel und Konsum von Wein- und Bier </w:t>
      </w:r>
    </w:p>
    <w:p w:rsidR="00312221" w:rsidRDefault="00312221" w:rsidP="00312221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30 Minuten+ Diskussion</w:t>
      </w:r>
    </w:p>
    <w:p w:rsidR="00F82044" w:rsidRDefault="00F82044" w:rsidP="00F82044">
      <w:pPr>
        <w:rPr>
          <w:rFonts w:eastAsia="Times New Roman"/>
          <w:b/>
          <w:color w:val="000000"/>
          <w:szCs w:val="24"/>
        </w:rPr>
      </w:pPr>
    </w:p>
    <w:p w:rsidR="00F82044" w:rsidRPr="00DE3231" w:rsidRDefault="00F82044" w:rsidP="00F82044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13:40 Uhr</w:t>
      </w:r>
    </w:p>
    <w:p w:rsidR="00E82C6A" w:rsidRPr="000663CA" w:rsidRDefault="00CA48E7" w:rsidP="000663CA">
      <w:pPr>
        <w:pBdr>
          <w:bottom w:val="single" w:sz="6" w:space="1" w:color="auto"/>
        </w:pBdr>
        <w:rPr>
          <w:szCs w:val="24"/>
        </w:rPr>
      </w:pPr>
      <w:r w:rsidRPr="000663CA">
        <w:rPr>
          <w:szCs w:val="24"/>
        </w:rPr>
        <w:t xml:space="preserve">Prof. Dr. </w:t>
      </w:r>
      <w:r w:rsidR="0070712D">
        <w:rPr>
          <w:szCs w:val="24"/>
        </w:rPr>
        <w:t xml:space="preserve">phil. </w:t>
      </w:r>
      <w:r w:rsidRPr="000663CA">
        <w:rPr>
          <w:szCs w:val="24"/>
        </w:rPr>
        <w:t>Peter Fleischmann:</w:t>
      </w:r>
    </w:p>
    <w:p w:rsidR="000663CA" w:rsidRPr="000663CA" w:rsidRDefault="000663CA" w:rsidP="000663CA">
      <w:pPr>
        <w:rPr>
          <w:szCs w:val="24"/>
        </w:rPr>
      </w:pPr>
      <w:r w:rsidRPr="000663CA">
        <w:rPr>
          <w:szCs w:val="24"/>
        </w:rPr>
        <w:t xml:space="preserve">Exportschlager Tabak – Kultur und </w:t>
      </w:r>
      <w:r w:rsidRPr="000663CA">
        <w:rPr>
          <w:szCs w:val="24"/>
        </w:rPr>
        <w:tab/>
        <w:t>Konsum im 17. und 18. Jahrhundert am Beispiel von Nürnberg</w:t>
      </w:r>
      <w:r>
        <w:rPr>
          <w:szCs w:val="24"/>
        </w:rPr>
        <w:t xml:space="preserve"> </w:t>
      </w:r>
    </w:p>
    <w:p w:rsidR="00DE3231" w:rsidRDefault="00F82044" w:rsidP="00DE3231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3</w:t>
      </w:r>
      <w:r w:rsidR="00DE3231">
        <w:rPr>
          <w:rFonts w:eastAsia="Times New Roman"/>
          <w:color w:val="000000"/>
          <w:szCs w:val="24"/>
        </w:rPr>
        <w:t>0 Minuten</w:t>
      </w:r>
      <w:r>
        <w:rPr>
          <w:rFonts w:eastAsia="Times New Roman"/>
          <w:color w:val="000000"/>
          <w:szCs w:val="24"/>
        </w:rPr>
        <w:t>+ Diskussion</w:t>
      </w:r>
    </w:p>
    <w:p w:rsidR="000663CA" w:rsidRDefault="000663CA">
      <w:pPr>
        <w:rPr>
          <w:szCs w:val="24"/>
        </w:rPr>
      </w:pPr>
    </w:p>
    <w:p w:rsidR="0086018F" w:rsidRDefault="0086018F">
      <w:pPr>
        <w:rPr>
          <w:szCs w:val="24"/>
        </w:rPr>
      </w:pPr>
    </w:p>
    <w:p w:rsidR="00F20F66" w:rsidRDefault="00F20F66">
      <w:pPr>
        <w:rPr>
          <w:szCs w:val="24"/>
        </w:rPr>
      </w:pPr>
    </w:p>
    <w:p w:rsidR="008354CE" w:rsidRDefault="008354CE" w:rsidP="008354CE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14:20 Uhr</w:t>
      </w:r>
    </w:p>
    <w:p w:rsidR="008354CE" w:rsidRDefault="008354CE" w:rsidP="008354CE">
      <w:pPr>
        <w:rPr>
          <w:b/>
          <w:szCs w:val="24"/>
        </w:rPr>
      </w:pPr>
      <w:r w:rsidRPr="00F56593">
        <w:rPr>
          <w:rFonts w:eastAsia="Times New Roman"/>
          <w:b/>
          <w:color w:val="000000"/>
          <w:szCs w:val="24"/>
        </w:rPr>
        <w:t>Kaffee</w:t>
      </w:r>
      <w:r>
        <w:rPr>
          <w:rFonts w:eastAsia="Times New Roman"/>
          <w:b/>
          <w:color w:val="000000"/>
          <w:szCs w:val="24"/>
        </w:rPr>
        <w:t>pause</w:t>
      </w:r>
      <w:r w:rsidRPr="00F56593">
        <w:rPr>
          <w:rFonts w:eastAsia="Times New Roman"/>
          <w:b/>
          <w:color w:val="000000"/>
          <w:szCs w:val="24"/>
        </w:rPr>
        <w:t xml:space="preserve"> im </w:t>
      </w:r>
      <w:proofErr w:type="spellStart"/>
      <w:r w:rsidRPr="00F56593">
        <w:rPr>
          <w:b/>
          <w:szCs w:val="24"/>
        </w:rPr>
        <w:t>Egloffstein`sches</w:t>
      </w:r>
      <w:proofErr w:type="spellEnd"/>
      <w:r w:rsidRPr="00F56593">
        <w:rPr>
          <w:b/>
          <w:szCs w:val="24"/>
        </w:rPr>
        <w:t xml:space="preserve"> Palais</w:t>
      </w:r>
    </w:p>
    <w:p w:rsidR="008354CE" w:rsidRDefault="008354CE" w:rsidP="00F56593">
      <w:pPr>
        <w:rPr>
          <w:rFonts w:eastAsia="Times New Roman"/>
          <w:b/>
          <w:color w:val="000000"/>
          <w:szCs w:val="24"/>
        </w:rPr>
      </w:pPr>
    </w:p>
    <w:p w:rsidR="008354CE" w:rsidRPr="00DE3231" w:rsidRDefault="008354CE" w:rsidP="00F56593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14:40</w:t>
      </w:r>
    </w:p>
    <w:p w:rsidR="00F47741" w:rsidRDefault="001403C9">
      <w:pPr>
        <w:pBdr>
          <w:bottom w:val="single" w:sz="6" w:space="1" w:color="auto"/>
        </w:pBdr>
        <w:rPr>
          <w:szCs w:val="24"/>
        </w:rPr>
      </w:pPr>
      <w:r w:rsidRPr="000663CA">
        <w:rPr>
          <w:szCs w:val="24"/>
        </w:rPr>
        <w:t>Susanne Bohn, MA:</w:t>
      </w:r>
    </w:p>
    <w:p w:rsidR="00CA48E7" w:rsidRPr="000663CA" w:rsidRDefault="001403C9" w:rsidP="00CA48E7">
      <w:pPr>
        <w:rPr>
          <w:rFonts w:eastAsia="Times New Roman"/>
          <w:color w:val="FF0000"/>
          <w:szCs w:val="24"/>
        </w:rPr>
      </w:pPr>
      <w:r w:rsidRPr="000663CA">
        <w:rPr>
          <w:szCs w:val="24"/>
        </w:rPr>
        <w:t xml:space="preserve">Quelle-Versandkataloge als Quellen zum modernen </w:t>
      </w:r>
      <w:r w:rsidR="00A556B7" w:rsidRPr="000663CA">
        <w:rPr>
          <w:szCs w:val="24"/>
        </w:rPr>
        <w:t>Massenk</w:t>
      </w:r>
      <w:r w:rsidRPr="000663CA">
        <w:rPr>
          <w:szCs w:val="24"/>
        </w:rPr>
        <w:t>onsum</w:t>
      </w:r>
      <w:r w:rsidR="00CA48E7" w:rsidRPr="000663CA">
        <w:rPr>
          <w:szCs w:val="24"/>
        </w:rPr>
        <w:t xml:space="preserve"> </w:t>
      </w:r>
    </w:p>
    <w:p w:rsidR="00DE3231" w:rsidRDefault="0086018F" w:rsidP="00DE3231">
      <w:p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25</w:t>
      </w:r>
      <w:r w:rsidR="00DE3231">
        <w:rPr>
          <w:rFonts w:eastAsia="Times New Roman"/>
          <w:color w:val="000000"/>
          <w:szCs w:val="24"/>
        </w:rPr>
        <w:t xml:space="preserve"> Minuten</w:t>
      </w:r>
      <w:r w:rsidR="00F56593">
        <w:rPr>
          <w:rFonts w:eastAsia="Times New Roman"/>
          <w:color w:val="000000"/>
          <w:szCs w:val="24"/>
        </w:rPr>
        <w:t>+ Diskussion</w:t>
      </w:r>
    </w:p>
    <w:p w:rsidR="00F56593" w:rsidRDefault="00F56593" w:rsidP="00DE3231">
      <w:pPr>
        <w:rPr>
          <w:rFonts w:eastAsia="Times New Roman"/>
          <w:color w:val="000000"/>
          <w:szCs w:val="24"/>
        </w:rPr>
      </w:pPr>
    </w:p>
    <w:p w:rsidR="00F56593" w:rsidRDefault="008354CE" w:rsidP="00F56593">
      <w:pPr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15</w:t>
      </w:r>
      <w:r w:rsidR="0086018F">
        <w:rPr>
          <w:rFonts w:eastAsia="Times New Roman"/>
          <w:b/>
          <w:color w:val="000000"/>
          <w:szCs w:val="24"/>
        </w:rPr>
        <w:t>:15</w:t>
      </w:r>
      <w:r w:rsidR="00F56593">
        <w:rPr>
          <w:rFonts w:eastAsia="Times New Roman"/>
          <w:b/>
          <w:color w:val="000000"/>
          <w:szCs w:val="24"/>
        </w:rPr>
        <w:t xml:space="preserve"> Uhr</w:t>
      </w:r>
    </w:p>
    <w:p w:rsidR="00F56593" w:rsidRDefault="008354CE" w:rsidP="00F56593">
      <w:pPr>
        <w:rPr>
          <w:b/>
          <w:szCs w:val="24"/>
        </w:rPr>
      </w:pPr>
      <w:r>
        <w:rPr>
          <w:rFonts w:eastAsia="Times New Roman"/>
          <w:b/>
          <w:color w:val="000000"/>
          <w:szCs w:val="24"/>
        </w:rPr>
        <w:t>Ende des Seminars</w:t>
      </w:r>
    </w:p>
    <w:p w:rsidR="00F56593" w:rsidRDefault="00F56593" w:rsidP="00F56593">
      <w:pPr>
        <w:rPr>
          <w:b/>
          <w:szCs w:val="24"/>
        </w:rPr>
      </w:pPr>
    </w:p>
    <w:p w:rsidR="0086018F" w:rsidRDefault="0086018F" w:rsidP="00F56593">
      <w:pPr>
        <w:rPr>
          <w:b/>
          <w:szCs w:val="24"/>
        </w:rPr>
      </w:pPr>
    </w:p>
    <w:p w:rsidR="00F56593" w:rsidRDefault="00F56593" w:rsidP="00F56593">
      <w:pPr>
        <w:rPr>
          <w:b/>
          <w:szCs w:val="24"/>
        </w:rPr>
      </w:pPr>
    </w:p>
    <w:p w:rsidR="00F56593" w:rsidRDefault="008A3A78" w:rsidP="00F56593">
      <w:pPr>
        <w:rPr>
          <w:b/>
          <w:szCs w:val="24"/>
        </w:rPr>
      </w:pPr>
      <w:r>
        <w:rPr>
          <w:b/>
          <w:szCs w:val="24"/>
        </w:rPr>
        <w:t>---</w:t>
      </w:r>
      <w:r w:rsidR="00574445">
        <w:rPr>
          <w:b/>
          <w:szCs w:val="24"/>
        </w:rPr>
        <w:t>-----</w:t>
      </w:r>
      <w:r w:rsidR="00865F5A">
        <w:rPr>
          <w:b/>
          <w:szCs w:val="24"/>
        </w:rPr>
        <w:t>-------------------------</w:t>
      </w:r>
      <w:r w:rsidR="00574445">
        <w:rPr>
          <w:b/>
          <w:szCs w:val="24"/>
        </w:rPr>
        <w:t>--</w:t>
      </w:r>
      <w:r>
        <w:rPr>
          <w:b/>
          <w:szCs w:val="24"/>
        </w:rPr>
        <w:t>----</w:t>
      </w:r>
    </w:p>
    <w:p w:rsidR="00865F5A" w:rsidRDefault="00865F5A" w:rsidP="00F56593">
      <w:pPr>
        <w:rPr>
          <w:b/>
          <w:szCs w:val="24"/>
        </w:rPr>
      </w:pPr>
      <w:r>
        <w:rPr>
          <w:b/>
          <w:szCs w:val="24"/>
        </w:rPr>
        <w:t>Informationen:</w:t>
      </w:r>
    </w:p>
    <w:p w:rsidR="00865F5A" w:rsidRPr="00865F5A" w:rsidRDefault="00F56593" w:rsidP="00865F5A">
      <w:pPr>
        <w:pStyle w:val="Listenabsatz"/>
        <w:numPr>
          <w:ilvl w:val="0"/>
          <w:numId w:val="1"/>
        </w:numPr>
        <w:rPr>
          <w:szCs w:val="24"/>
        </w:rPr>
      </w:pPr>
      <w:r w:rsidRPr="00865F5A">
        <w:rPr>
          <w:b/>
          <w:szCs w:val="24"/>
        </w:rPr>
        <w:t xml:space="preserve">Parkmöglichkeiten </w:t>
      </w:r>
      <w:r w:rsidR="00865F5A">
        <w:rPr>
          <w:b/>
          <w:szCs w:val="24"/>
        </w:rPr>
        <w:t xml:space="preserve">bestehen </w:t>
      </w:r>
      <w:r w:rsidRPr="00865F5A">
        <w:rPr>
          <w:b/>
          <w:szCs w:val="24"/>
        </w:rPr>
        <w:t xml:space="preserve">im nahe gelegen Parkhaus in der </w:t>
      </w:r>
      <w:proofErr w:type="spellStart"/>
      <w:r w:rsidRPr="00865F5A">
        <w:rPr>
          <w:b/>
          <w:szCs w:val="24"/>
        </w:rPr>
        <w:t>Henkestraße</w:t>
      </w:r>
      <w:proofErr w:type="spellEnd"/>
      <w:r w:rsidR="00574445" w:rsidRPr="00865F5A">
        <w:rPr>
          <w:b/>
          <w:szCs w:val="24"/>
        </w:rPr>
        <w:t xml:space="preserve"> oder am Haupt</w:t>
      </w:r>
      <w:r w:rsidR="00E1769E" w:rsidRPr="00865F5A">
        <w:rPr>
          <w:b/>
          <w:szCs w:val="24"/>
        </w:rPr>
        <w:t>- und Bus</w:t>
      </w:r>
      <w:r w:rsidR="00574445" w:rsidRPr="00865F5A">
        <w:rPr>
          <w:b/>
          <w:szCs w:val="24"/>
        </w:rPr>
        <w:t xml:space="preserve">bahnhof </w:t>
      </w:r>
      <w:r w:rsidR="00F20F66" w:rsidRPr="00865F5A">
        <w:rPr>
          <w:b/>
          <w:szCs w:val="24"/>
        </w:rPr>
        <w:t xml:space="preserve">der Stadt Erlangen </w:t>
      </w:r>
      <w:r w:rsidR="00574445" w:rsidRPr="00865F5A">
        <w:rPr>
          <w:szCs w:val="24"/>
        </w:rPr>
        <w:t>(kostengünstiger)</w:t>
      </w:r>
      <w:r w:rsidR="00865F5A" w:rsidRPr="00865F5A">
        <w:rPr>
          <w:szCs w:val="24"/>
        </w:rPr>
        <w:t xml:space="preserve">. </w:t>
      </w:r>
    </w:p>
    <w:p w:rsidR="00F56593" w:rsidRPr="00865F5A" w:rsidRDefault="00865F5A" w:rsidP="00865F5A">
      <w:pPr>
        <w:pStyle w:val="Listenabsatz"/>
        <w:numPr>
          <w:ilvl w:val="0"/>
          <w:numId w:val="1"/>
        </w:numPr>
        <w:rPr>
          <w:rFonts w:eastAsia="Times New Roman"/>
          <w:b/>
          <w:color w:val="000000"/>
          <w:szCs w:val="24"/>
        </w:rPr>
      </w:pPr>
      <w:r w:rsidRPr="00865F5A">
        <w:rPr>
          <w:b/>
          <w:szCs w:val="24"/>
        </w:rPr>
        <w:t>Der Tagungsort ist vom Hauptbahnhof in ca. 5 Minuten zu Fuß zu erreichen.</w:t>
      </w:r>
    </w:p>
    <w:p w:rsidR="00F56593" w:rsidRDefault="00F56593" w:rsidP="00DE3231">
      <w:pPr>
        <w:rPr>
          <w:rFonts w:eastAsia="Times New Roman"/>
          <w:color w:val="000000"/>
          <w:szCs w:val="24"/>
        </w:rPr>
      </w:pPr>
    </w:p>
    <w:p w:rsidR="001403C9" w:rsidRPr="000663CA" w:rsidRDefault="001403C9">
      <w:pPr>
        <w:rPr>
          <w:szCs w:val="24"/>
        </w:rPr>
      </w:pPr>
    </w:p>
    <w:p w:rsidR="006559CA" w:rsidRPr="000663CA" w:rsidRDefault="006559CA">
      <w:pPr>
        <w:rPr>
          <w:szCs w:val="24"/>
        </w:rPr>
      </w:pPr>
    </w:p>
    <w:p w:rsidR="00AF6AA0" w:rsidRDefault="00AF6AA0">
      <w:pPr>
        <w:rPr>
          <w:sz w:val="28"/>
          <w:szCs w:val="28"/>
        </w:rPr>
      </w:pPr>
    </w:p>
    <w:p w:rsidR="00AF6AA0" w:rsidRDefault="00AF6AA0">
      <w:pPr>
        <w:rPr>
          <w:sz w:val="28"/>
          <w:szCs w:val="28"/>
        </w:rPr>
      </w:pPr>
    </w:p>
    <w:sectPr w:rsidR="00AF6AA0" w:rsidSect="009C56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19A2"/>
    <w:multiLevelType w:val="hybridMultilevel"/>
    <w:tmpl w:val="E73EC0E6"/>
    <w:lvl w:ilvl="0" w:tplc="3696A9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BD"/>
    <w:rsid w:val="00017081"/>
    <w:rsid w:val="000663CA"/>
    <w:rsid w:val="000876DD"/>
    <w:rsid w:val="000D11CC"/>
    <w:rsid w:val="001403C9"/>
    <w:rsid w:val="001A2CA8"/>
    <w:rsid w:val="002921E6"/>
    <w:rsid w:val="00312221"/>
    <w:rsid w:val="00320E2A"/>
    <w:rsid w:val="003321CD"/>
    <w:rsid w:val="003747BD"/>
    <w:rsid w:val="003D28E9"/>
    <w:rsid w:val="004568BC"/>
    <w:rsid w:val="00574445"/>
    <w:rsid w:val="006559CA"/>
    <w:rsid w:val="0070712D"/>
    <w:rsid w:val="007721F2"/>
    <w:rsid w:val="007C5D93"/>
    <w:rsid w:val="007E0D7F"/>
    <w:rsid w:val="007F70D6"/>
    <w:rsid w:val="008354CE"/>
    <w:rsid w:val="0086018F"/>
    <w:rsid w:val="00865F5A"/>
    <w:rsid w:val="00884D81"/>
    <w:rsid w:val="008A3A78"/>
    <w:rsid w:val="00974B9E"/>
    <w:rsid w:val="009A326C"/>
    <w:rsid w:val="009A3772"/>
    <w:rsid w:val="009A398E"/>
    <w:rsid w:val="009C563D"/>
    <w:rsid w:val="00A44F96"/>
    <w:rsid w:val="00A556B7"/>
    <w:rsid w:val="00AE79C5"/>
    <w:rsid w:val="00AF6AA0"/>
    <w:rsid w:val="00B06323"/>
    <w:rsid w:val="00B25578"/>
    <w:rsid w:val="00B80E7A"/>
    <w:rsid w:val="00CA2014"/>
    <w:rsid w:val="00CA48E7"/>
    <w:rsid w:val="00D2645B"/>
    <w:rsid w:val="00DE3231"/>
    <w:rsid w:val="00E1769E"/>
    <w:rsid w:val="00E82C6A"/>
    <w:rsid w:val="00E97162"/>
    <w:rsid w:val="00EE177F"/>
    <w:rsid w:val="00F20F66"/>
    <w:rsid w:val="00F47741"/>
    <w:rsid w:val="00F56593"/>
    <w:rsid w:val="00F82044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5578"/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iPriority w:val="99"/>
    <w:unhideWhenUsed/>
    <w:rsid w:val="003321CD"/>
    <w:pPr>
      <w:spacing w:after="120" w:line="480" w:lineRule="auto"/>
      <w:ind w:firstLine="360"/>
    </w:pPr>
    <w:rPr>
      <w:rFonts w:asciiTheme="minorHAnsi" w:eastAsia="Times New Roman" w:hAnsiTheme="minorHAnsi" w:cstheme="minorBidi"/>
      <w:sz w:val="22"/>
      <w:lang w:val="en-US" w:bidi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3321CD"/>
    <w:rPr>
      <w:rFonts w:eastAsia="Times New Roman"/>
      <w:lang w:val="en-US" w:bidi="en-US"/>
    </w:rPr>
  </w:style>
  <w:style w:type="paragraph" w:styleId="Textkrper">
    <w:name w:val="Body Text"/>
    <w:basedOn w:val="Standard"/>
    <w:link w:val="TextkrperZchn"/>
    <w:uiPriority w:val="99"/>
    <w:unhideWhenUsed/>
    <w:rsid w:val="00E9716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97162"/>
    <w:rPr>
      <w:rFonts w:ascii="Times New Roman" w:hAnsi="Times New Roman" w:cs="Times New Roman"/>
      <w:sz w:val="24"/>
    </w:rPr>
  </w:style>
  <w:style w:type="paragraph" w:styleId="Listenabsatz">
    <w:name w:val="List Paragraph"/>
    <w:basedOn w:val="Standard"/>
    <w:uiPriority w:val="34"/>
    <w:qFormat/>
    <w:rsid w:val="0086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5578"/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iPriority w:val="99"/>
    <w:unhideWhenUsed/>
    <w:rsid w:val="003321CD"/>
    <w:pPr>
      <w:spacing w:after="120" w:line="480" w:lineRule="auto"/>
      <w:ind w:firstLine="360"/>
    </w:pPr>
    <w:rPr>
      <w:rFonts w:asciiTheme="minorHAnsi" w:eastAsia="Times New Roman" w:hAnsiTheme="minorHAnsi" w:cstheme="minorBidi"/>
      <w:sz w:val="22"/>
      <w:lang w:val="en-US" w:bidi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3321CD"/>
    <w:rPr>
      <w:rFonts w:eastAsia="Times New Roman"/>
      <w:lang w:val="en-US" w:bidi="en-US"/>
    </w:rPr>
  </w:style>
  <w:style w:type="paragraph" w:styleId="Textkrper">
    <w:name w:val="Body Text"/>
    <w:basedOn w:val="Standard"/>
    <w:link w:val="TextkrperZchn"/>
    <w:uiPriority w:val="99"/>
    <w:unhideWhenUsed/>
    <w:rsid w:val="00E9716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97162"/>
    <w:rPr>
      <w:rFonts w:ascii="Times New Roman" w:hAnsi="Times New Roman" w:cs="Times New Roman"/>
      <w:sz w:val="24"/>
    </w:rPr>
  </w:style>
  <w:style w:type="paragraph" w:styleId="Listenabsatz">
    <w:name w:val="List Paragraph"/>
    <w:basedOn w:val="Standard"/>
    <w:uiPriority w:val="34"/>
    <w:qFormat/>
    <w:rsid w:val="0086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C3BD-B90B-4456-965F-B27EC053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Wüst, Wolfgang</dc:creator>
  <cp:lastModifiedBy>Heller, Marina</cp:lastModifiedBy>
  <cp:revision>2</cp:revision>
  <cp:lastPrinted>2017-03-14T09:24:00Z</cp:lastPrinted>
  <dcterms:created xsi:type="dcterms:W3CDTF">2017-03-20T09:02:00Z</dcterms:created>
  <dcterms:modified xsi:type="dcterms:W3CDTF">2017-03-20T09:02:00Z</dcterms:modified>
</cp:coreProperties>
</file>